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86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考生须知</w:t>
      </w:r>
      <w:bookmarkStart w:id="0" w:name="_GoBack"/>
      <w:bookmarkEnd w:id="0"/>
    </w:p>
    <w:p w14:paraId="181C3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考生凭本人有效居民身份证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或社会保障卡</w:t>
      </w:r>
      <w:r>
        <w:rPr>
          <w:rFonts w:hint="eastAsia" w:ascii="仿宋_GB2312" w:hAnsi="仿宋_GB2312" w:eastAsia="仿宋_GB2312" w:cs="仿宋_GB2312"/>
          <w:sz w:val="32"/>
          <w:szCs w:val="32"/>
        </w:rPr>
        <w:t>、准考证原件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按规定时间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进入考点，缺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</w:rPr>
        <w:t>上述证件之一者，不得参加面试。未在规定时间内到达考场的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，视为自动放弃面试资格。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证件不符合规定要求的，取消考试资格。</w:t>
      </w:r>
    </w:p>
    <w:p w14:paraId="6866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应听从考试工作人员的安排，遵守考场规则和纪律，及时关闭通讯工具</w:t>
      </w:r>
      <w:r>
        <w:rPr>
          <w:rFonts w:hint="eastAsia" w:ascii="仿宋_GB2312" w:hAnsi="仿宋_GB2312" w:eastAsia="仿宋_GB2312" w:cs="仿宋_GB2312"/>
          <w:sz w:val="32"/>
          <w:szCs w:val="32"/>
        </w:rPr>
        <w:t>。不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携带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任何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手机或电子手环等各类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通讯设备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其他个人物品进入候考室和考场（特殊要求的除外）。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以上物品</w:t>
      </w:r>
      <w:r>
        <w:rPr>
          <w:rFonts w:hint="eastAsia" w:ascii="仿宋_GB2312" w:hAnsi="仿宋_GB2312" w:eastAsia="仿宋_GB2312" w:cs="仿宋_GB2312"/>
          <w:sz w:val="32"/>
          <w:szCs w:val="32"/>
        </w:rPr>
        <w:t>应集中存放在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候分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室</w:t>
      </w:r>
      <w:r>
        <w:rPr>
          <w:rFonts w:hint="eastAsia" w:ascii="仿宋_GB2312" w:hAnsi="仿宋_GB2312" w:eastAsia="仿宋_GB2312" w:cs="仿宋_GB2312"/>
          <w:sz w:val="32"/>
          <w:szCs w:val="32"/>
        </w:rPr>
        <w:t>指定区域，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待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结束后领取。</w:t>
      </w:r>
    </w:p>
    <w:p w14:paraId="384DC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.进入候考室或考场后，不得在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准考证等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证件上书写任何内容，禁止吸烟和高声喧哗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3A2F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妥善保管好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身份证、准考证和抽签顺序号，不得向任何人透露相关信息。</w:t>
      </w:r>
    </w:p>
    <w:p w14:paraId="16163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考生应按主考官指令要求，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进行准备和答题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考试结束指令发出后，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立即停止答题。</w:t>
      </w:r>
    </w:p>
    <w:p w14:paraId="5B711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.考生进入考场，不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自我介绍。回答问题时不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提及本人姓名、工作单位、毕业学校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等个人信息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只</w:t>
      </w:r>
      <w:r>
        <w:rPr>
          <w:rFonts w:hint="eastAsia" w:ascii="仿宋_GB2312" w:hAnsi="仿宋_GB2312" w:eastAsia="仿宋_GB2312" w:cs="仿宋_GB2312"/>
          <w:sz w:val="32"/>
          <w:szCs w:val="32"/>
        </w:rPr>
        <w:t>允许在草稿纸上对所提出的问题作简单记录，但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不得在试题上做任何涂写，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将草稿纸带出考场。</w:t>
      </w:r>
    </w:p>
    <w:p w14:paraId="429EA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生病等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个人原因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无法完成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面试的，按缺考处理。</w:t>
      </w:r>
    </w:p>
    <w:p w14:paraId="211E7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面试结束后不得通过任何方式直接或间接向候考室考生传递考题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信息。</w:t>
      </w:r>
    </w:p>
    <w:p w14:paraId="4400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.考生若有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违纪</w:t>
      </w:r>
      <w:r>
        <w:rPr>
          <w:rFonts w:hint="eastAsia" w:ascii="仿宋_GB2312" w:hAnsi="仿宋_GB2312" w:eastAsia="仿宋_GB2312" w:cs="仿宋_GB2312"/>
          <w:sz w:val="32"/>
          <w:szCs w:val="32"/>
        </w:rPr>
        <w:t>违规行为，按照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事业单位公开招聘违纪违规行为处理规定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处理。</w:t>
      </w:r>
    </w:p>
    <w:sectPr>
      <w:pgSz w:w="11906" w:h="16838"/>
      <w:pgMar w:top="1304" w:right="1361" w:bottom="130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MzE3M2M3OGNiNDk2ZjRiNDAxZGZhY2NiODQwMjQifQ=="/>
  </w:docVars>
  <w:rsids>
    <w:rsidRoot w:val="00FE54B8"/>
    <w:rsid w:val="009C4B40"/>
    <w:rsid w:val="00B978BB"/>
    <w:rsid w:val="00FE54B8"/>
    <w:rsid w:val="0B5445B1"/>
    <w:rsid w:val="10532F59"/>
    <w:rsid w:val="256A4D71"/>
    <w:rsid w:val="2D8779DD"/>
    <w:rsid w:val="2ECB51AB"/>
    <w:rsid w:val="391F3151"/>
    <w:rsid w:val="3A1C5BE3"/>
    <w:rsid w:val="3D9B0873"/>
    <w:rsid w:val="44D817FE"/>
    <w:rsid w:val="45D251D8"/>
    <w:rsid w:val="594B0FC0"/>
    <w:rsid w:val="64E218D1"/>
    <w:rsid w:val="6B4046DE"/>
    <w:rsid w:val="740932D9"/>
    <w:rsid w:val="76D735B7"/>
    <w:rsid w:val="7B67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520</Words>
  <Characters>529</Characters>
  <Lines>4</Lines>
  <Paragraphs>1</Paragraphs>
  <TotalTime>16</TotalTime>
  <ScaleCrop>false</ScaleCrop>
  <LinksUpToDate>false</LinksUpToDate>
  <CharactersWithSpaces>529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2020-06-20T03:42:00Z</dcterms:created>
  <dc:creator>符桑岚</dc:creator>
  <cp:lastModifiedBy>盈</cp:lastModifiedBy>
  <cp:lastPrinted>2022-05-19T08:47:00Z</cp:lastPrinted>
  <dcterms:modified xsi:type="dcterms:W3CDTF">2026-09-21T10:22:29Z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C22598CEE2D94CEE9609671D1C0D4965_13</vt:lpwstr>
  </property>
  <property fmtid="{D5CDD505-2E9C-101B-9397-08002B2CF9AE}" pid="4" name="KSOTemplateDocerSaveRecord">
    <vt:lpwstr>eyJoZGlkIjoiNDg1MDk0MGFkYTliNjVmZmMyNGEzMWViNTM0NDE2NWMiLCJ1c2VySWQiOiI3NDgwODMzMTEifQ==</vt:lpwstr>
  </property>
</Properties>
</file>