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86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</w:rPr>
        <w:t>考生须知</w:t>
      </w:r>
    </w:p>
    <w:p w14:paraId="181C35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考生凭本人有效居民身份证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或社会保障卡</w:t>
      </w:r>
      <w:r>
        <w:rPr>
          <w:rFonts w:hint="eastAsia" w:ascii="仿宋_GB2312" w:hAnsi="仿宋_GB2312" w:eastAsia="仿宋_GB2312" w:cs="仿宋_GB2312"/>
          <w:sz w:val="32"/>
          <w:szCs w:val="32"/>
        </w:rPr>
        <w:t>、准考证原件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按规定时间</w:t>
      </w:r>
      <w:r>
        <w:rPr>
          <w:rFonts w:hint="eastAsia" w:ascii="仿宋_GB2312" w:hAnsi="仿宋_GB2312" w:eastAsia="仿宋_GB2312" w:cs="仿宋_GB2312"/>
          <w:sz w:val="32"/>
          <w:szCs w:val="32"/>
        </w:rPr>
        <w:t>进入考点，缺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少</w:t>
      </w:r>
      <w:r>
        <w:rPr>
          <w:rFonts w:hint="eastAsia" w:ascii="仿宋_GB2312" w:hAnsi="仿宋_GB2312" w:eastAsia="仿宋_GB2312" w:cs="仿宋_GB2312"/>
          <w:sz w:val="32"/>
          <w:szCs w:val="32"/>
        </w:rPr>
        <w:t>上述证件之一者，不得参加面试。未在规定时间内到达考场的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，视为自动放弃面试资格。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证件不符合规定要求的，取消考试资格。</w:t>
      </w:r>
    </w:p>
    <w:p w14:paraId="68662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应听从考试工作人员的安排，遵守考场规则和纪律，及时关闭通讯工具</w:t>
      </w:r>
      <w:r>
        <w:rPr>
          <w:rFonts w:hint="eastAsia" w:ascii="仿宋_GB2312" w:hAnsi="仿宋_GB2312" w:eastAsia="仿宋_GB2312" w:cs="仿宋_GB2312"/>
          <w:sz w:val="32"/>
          <w:szCs w:val="32"/>
        </w:rPr>
        <w:t>。不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</w:rPr>
        <w:t>携带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任何</w:t>
      </w:r>
      <w:r>
        <w:rPr>
          <w:rFonts w:hint="eastAsia" w:ascii="仿宋_GB2312" w:hAnsi="仿宋_GB2312" w:eastAsia="仿宋_GB2312" w:cs="仿宋_GB2312"/>
          <w:sz w:val="32"/>
          <w:szCs w:val="32"/>
        </w:rPr>
        <w:t>资料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手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机或电子手环等各类</w:t>
      </w:r>
      <w:r>
        <w:rPr>
          <w:rFonts w:hint="eastAsia" w:ascii="仿宋_GB2312" w:hAnsi="仿宋_GB2312" w:eastAsia="仿宋_GB2312" w:cs="仿宋_GB2312"/>
          <w:sz w:val="32"/>
          <w:szCs w:val="32"/>
        </w:rPr>
        <w:t>通讯设备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其他个人物品进入候考室和考场（特殊要求的除外）。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以上物品</w:t>
      </w:r>
      <w:r>
        <w:rPr>
          <w:rFonts w:hint="eastAsia" w:ascii="仿宋_GB2312" w:hAnsi="仿宋_GB2312" w:eastAsia="仿宋_GB2312" w:cs="仿宋_GB2312"/>
          <w:sz w:val="32"/>
          <w:szCs w:val="32"/>
        </w:rPr>
        <w:t>应集中存放在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候分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室</w:t>
      </w:r>
      <w:r>
        <w:rPr>
          <w:rFonts w:hint="eastAsia" w:ascii="仿宋_GB2312" w:hAnsi="仿宋_GB2312" w:eastAsia="仿宋_GB2312" w:cs="仿宋_GB2312"/>
          <w:sz w:val="32"/>
          <w:szCs w:val="32"/>
        </w:rPr>
        <w:t>指定区域，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待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全部</w:t>
      </w:r>
      <w:r>
        <w:rPr>
          <w:rFonts w:hint="eastAsia" w:ascii="仿宋_GB2312" w:hAnsi="仿宋_GB2312" w:eastAsia="仿宋_GB2312" w:cs="仿宋_GB2312"/>
          <w:sz w:val="32"/>
          <w:szCs w:val="32"/>
        </w:rPr>
        <w:t>结束后领取。</w:t>
      </w:r>
    </w:p>
    <w:p w14:paraId="384DC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.进入候考室或考场后，不得在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准考证等</w:t>
      </w:r>
      <w:r>
        <w:rPr>
          <w:rFonts w:hint="eastAsia" w:ascii="仿宋_GB2312" w:hAnsi="仿宋_GB2312" w:eastAsia="仿宋_GB2312" w:cs="仿宋_GB2312"/>
          <w:sz w:val="32"/>
          <w:szCs w:val="32"/>
        </w:rPr>
        <w:t>证件上书写任何内容，禁止吸烟和高声喧哗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3A2F7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考生应</w:t>
      </w:r>
      <w:r>
        <w:rPr>
          <w:rFonts w:hint="eastAsia" w:ascii="仿宋_GB2312" w:hAnsi="仿宋_GB2312" w:eastAsia="仿宋_GB2312" w:cs="仿宋_GB2312"/>
          <w:sz w:val="32"/>
          <w:szCs w:val="32"/>
        </w:rPr>
        <w:t>妥善保管好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身份证、准考证和抽签顺序号，不得向任何人透露相关信息。</w:t>
      </w:r>
    </w:p>
    <w:p w14:paraId="16163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考生应按主考官指令要求，</w:t>
      </w:r>
      <w:r>
        <w:rPr>
          <w:rFonts w:hint="eastAsia" w:ascii="仿宋_GB2312" w:hAnsi="仿宋_GB2312" w:eastAsia="仿宋_GB2312" w:cs="仿宋_GB2312"/>
          <w:sz w:val="32"/>
          <w:szCs w:val="32"/>
        </w:rPr>
        <w:t>在规定时间内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进行准备和答题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考试结束指令发出后，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</w:rPr>
        <w:t>立即停止答题。</w:t>
      </w:r>
    </w:p>
    <w:p w14:paraId="5B7112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.考生进入考场，不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作</w:t>
      </w:r>
      <w:r>
        <w:rPr>
          <w:rFonts w:hint="eastAsia" w:ascii="仿宋_GB2312" w:hAnsi="仿宋_GB2312" w:eastAsia="仿宋_GB2312" w:cs="仿宋_GB2312"/>
          <w:sz w:val="32"/>
          <w:szCs w:val="32"/>
        </w:rPr>
        <w:t>自我介绍。回答问题时不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</w:rPr>
        <w:t>提及本人姓名、工作单位、毕业学校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等个人信息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答题</w:t>
      </w:r>
      <w:r>
        <w:rPr>
          <w:rFonts w:hint="eastAsia" w:ascii="仿宋_GB2312" w:hAnsi="仿宋_GB2312" w:eastAsia="仿宋_GB2312" w:cs="仿宋_GB2312"/>
          <w:sz w:val="32"/>
          <w:szCs w:val="32"/>
        </w:rPr>
        <w:t>时，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只</w:t>
      </w:r>
      <w:r>
        <w:rPr>
          <w:rFonts w:hint="eastAsia" w:ascii="仿宋_GB2312" w:hAnsi="仿宋_GB2312" w:eastAsia="仿宋_GB2312" w:cs="仿宋_GB2312"/>
          <w:sz w:val="32"/>
          <w:szCs w:val="32"/>
        </w:rPr>
        <w:t>允许在草稿纸上对所提出的问题作简单记录，但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不得在试题上做任何涂写，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得</w:t>
      </w:r>
      <w:r>
        <w:rPr>
          <w:rFonts w:hint="eastAsia" w:ascii="仿宋_GB2312" w:hAnsi="仿宋_GB2312" w:eastAsia="仿宋_GB2312" w:cs="仿宋_GB2312"/>
          <w:sz w:val="32"/>
          <w:szCs w:val="32"/>
        </w:rPr>
        <w:t>将草稿纸带出考场。</w:t>
      </w:r>
    </w:p>
    <w:p w14:paraId="429EA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生病等</w:t>
      </w:r>
      <w:r>
        <w:rPr>
          <w:rFonts w:hint="eastAsia" w:ascii="仿宋_GB2312" w:hAnsi="仿宋_GB2312" w:eastAsia="仿宋_GB2312" w:cs="仿宋_GB2312"/>
          <w:sz w:val="32"/>
          <w:szCs w:val="32"/>
        </w:rPr>
        <w:t>个人原因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无法完成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面试的，按缺考处理。</w:t>
      </w:r>
    </w:p>
    <w:p w14:paraId="211E7C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</w:t>
      </w:r>
      <w:r>
        <w:rPr>
          <w:rFonts w:hint="eastAsia" w:ascii="仿宋_GB2312" w:hAnsi="仿宋_GB2312" w:eastAsia="仿宋_GB2312" w:cs="仿宋_GB2312"/>
          <w:sz w:val="32"/>
          <w:szCs w:val="32"/>
        </w:rPr>
        <w:t>面试结束后不得通过任何方式直接或间接向候考室考生传递考题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信息。</w:t>
      </w:r>
    </w:p>
    <w:p w14:paraId="44002A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.考生若有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违纪</w:t>
      </w:r>
      <w:r>
        <w:rPr>
          <w:rFonts w:hint="eastAsia" w:ascii="仿宋_GB2312" w:hAnsi="仿宋_GB2312" w:eastAsia="仿宋_GB2312" w:cs="仿宋_GB2312"/>
          <w:sz w:val="32"/>
          <w:szCs w:val="32"/>
        </w:rPr>
        <w:t>违规行为，按照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</w:rPr>
        <w:t>事业单位公开招聘违纪违规行为处理规定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</w:rPr>
        <w:t>处理。</w:t>
      </w:r>
    </w:p>
    <w:sectPr>
      <w:pgSz w:w="11906" w:h="16838"/>
      <w:pgMar w:top="1304" w:right="1361" w:bottom="1304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zMzE3M2M3OGNiNDk2ZjRiNDAxZGZhY2NiODQwMjQifQ=="/>
  </w:docVars>
  <w:rsids>
    <w:rsidRoot w:val="00FE54B8"/>
    <w:rsid w:val="009C4B40"/>
    <w:rsid w:val="00B978BB"/>
    <w:rsid w:val="00FE54B8"/>
    <w:rsid w:val="0B5445B1"/>
    <w:rsid w:val="10532F59"/>
    <w:rsid w:val="256A4D71"/>
    <w:rsid w:val="2ECB51AB"/>
    <w:rsid w:val="391F3151"/>
    <w:rsid w:val="3A1C5BE3"/>
    <w:rsid w:val="3D9B0873"/>
    <w:rsid w:val="44D817FE"/>
    <w:rsid w:val="45D251D8"/>
    <w:rsid w:val="594B0FC0"/>
    <w:rsid w:val="64E218D1"/>
    <w:rsid w:val="6B4046DE"/>
    <w:rsid w:val="740932D9"/>
    <w:rsid w:val="76D735B7"/>
    <w:rsid w:val="7B67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507</Words>
  <Characters>516</Characters>
  <Lines>4</Lines>
  <Paragraphs>1</Paragraphs>
  <TotalTime>16</TotalTime>
  <ScaleCrop>false</ScaleCrop>
  <LinksUpToDate>false</LinksUpToDate>
  <CharactersWithSpaces>516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2020-06-20T03:42:00Z</dcterms:created>
  <dc:creator>符桑岚</dc:creator>
  <cp:lastModifiedBy>随风飘散</cp:lastModifiedBy>
  <cp:lastPrinted>2022-05-19T08:47:00Z</cp:lastPrinted>
  <dcterms:modified xsi:type="dcterms:W3CDTF">2026-09-18T13:08:06Z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C22598CEE2D94CEE9609671D1C0D4965_13</vt:lpwstr>
  </property>
  <property fmtid="{D5CDD505-2E9C-101B-9397-08002B2CF9AE}" pid="4" name="KSOTemplateDocerSaveRecord">
    <vt:lpwstr>eyJoZGlkIjoiMDcxM2ZmMGExNWRhNDAzZjhjOTBkOTM3YjljNTQzMmUiLCJ1c2VySWQiOiI4NDYxMjcyNTEifQ==</vt:lpwstr>
  </property>
</Properties>
</file>