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961"/>
        <w:gridCol w:w="993"/>
        <w:gridCol w:w="708"/>
        <w:gridCol w:w="993"/>
        <w:gridCol w:w="708"/>
      </w:tblGrid>
      <w:tr w14:paraId="5B2EB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C488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RANGE!A1:F28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海南师范大学教师师德考核评价表</w:t>
            </w:r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（202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年度）</w:t>
            </w:r>
          </w:p>
        </w:tc>
      </w:tr>
      <w:tr w14:paraId="162BD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18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05F94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姓名：               单位：                           填表时间：</w:t>
            </w:r>
          </w:p>
        </w:tc>
      </w:tr>
      <w:tr w14:paraId="659B5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DEE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内容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E2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考核评价要求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B045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自我评价等次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D7CF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单    位</w:t>
            </w:r>
          </w:p>
          <w:p w14:paraId="53FFFB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评价等次</w:t>
            </w:r>
          </w:p>
        </w:tc>
      </w:tr>
      <w:tr w14:paraId="46985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9EAB7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爱国</w:t>
            </w:r>
          </w:p>
          <w:p w14:paraId="5DA2F2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守法</w:t>
            </w:r>
          </w:p>
        </w:tc>
        <w:tc>
          <w:tcPr>
            <w:tcW w:w="4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13CE5B">
            <w:pPr>
              <w:widowControl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坚持中国共产党领导，坚持中国特色社会主义制度，与党中央保持高度一致。热爱祖国，热爱人民，维护国家安定和民族团结。遵守宪法和法律法规，遵守学校规章制度，依法依规履行教师职责。不得有损害党和国家利益、损害师生和学校合法权益的言行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1F79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C832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D69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0039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450CE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89948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325BE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D809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2D20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87C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EAFF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786C6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4C6B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952D4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E1F8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DC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1CFA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2ABF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7D51A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742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敬业</w:t>
            </w:r>
          </w:p>
          <w:p w14:paraId="228A4A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爱生</w:t>
            </w:r>
          </w:p>
        </w:tc>
        <w:tc>
          <w:tcPr>
            <w:tcW w:w="4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7F22F6">
            <w:pPr>
              <w:widowControl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注重教师工作责任心、工作状态和实际教学业绩。恪尽职守，甘于奉献，忠诚人民教育事业，树立崇高职业理想，以人才培养、科学研究、社会服务和文化传承创新为己任。</w:t>
            </w:r>
          </w:p>
          <w:p w14:paraId="61E49B4B">
            <w:pPr>
              <w:widowControl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理解、尊重、关爱学生，注重教书育人的思想观念、实际水平和业绩成果。严格要求学生，公正对待学生，做学生的良师益友。不得有不利于学生健康成长的言行。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1248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0819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415F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7828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4A5A2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7EAD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EEC25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9F63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217E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433F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FC06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2091F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7D97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6703C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DCF0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BE8C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86F6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061B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7060F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F9989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教学</w:t>
            </w:r>
          </w:p>
          <w:p w14:paraId="495ABA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育人</w:t>
            </w:r>
          </w:p>
        </w:tc>
        <w:tc>
          <w:tcPr>
            <w:tcW w:w="4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7CEDEB">
            <w:pPr>
              <w:widowControl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擅自从事影响教育教学工作的兼职兼薪行为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5EB1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4AF9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AE31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43C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29CBD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FDFC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B6D3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B9D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539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A62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C79B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7EA1C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6163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BC65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9D7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478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BC7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C64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429DC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22B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严谨</w:t>
            </w:r>
          </w:p>
          <w:p w14:paraId="7FE3BC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治学</w:t>
            </w:r>
          </w:p>
        </w:tc>
        <w:tc>
          <w:tcPr>
            <w:tcW w:w="4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FE419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注重终身学习，专业成长和教学研究。刻苦钻研，弘扬科学精神，勇于探索，追求真理，精益求精。实事求是，发扬民主，团结合作，协同创新。秉持学术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良知，恪守学术规范。尊重他人劳动和学术成果，维护学术自由和学术尊严。坚决抵制学术失范和学术不端行为，坚决反对滥用学术资源和学术影响。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E64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7DEB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C172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6AC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7D1F7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C32B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FD07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09F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563E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B0C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DAA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32C6A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6E5C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B963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3C9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5EFC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71CB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C88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7FB52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179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服务</w:t>
            </w:r>
          </w:p>
          <w:p w14:paraId="0D61A4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社会</w:t>
            </w:r>
          </w:p>
        </w:tc>
        <w:tc>
          <w:tcPr>
            <w:tcW w:w="49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C55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勇担社会责任，为国家富强、民族振兴和人类进步服务。积极投身自贸区（港）建设，为海南省全面深化改革开放提供智力支持。传播优秀文化，普及科学知识，热心公益事业，真诚服务大众。主动参与社会实践，积极提供专业服务，自觉承担社会义务。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3D4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0AF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69D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422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46352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5F6F2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89E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6A1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341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5E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3B7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3566E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D405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E75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BD4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273B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504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4D4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</w:tbl>
    <w:p w14:paraId="48F447AC">
      <w:pPr>
        <w:widowControl/>
        <w:jc w:val="left"/>
        <w:rPr>
          <w:rFonts w:ascii="Calibri" w:hAnsi="Calibri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41"/>
        <w:gridCol w:w="4720"/>
        <w:gridCol w:w="993"/>
        <w:gridCol w:w="708"/>
        <w:gridCol w:w="993"/>
        <w:gridCol w:w="708"/>
      </w:tblGrid>
      <w:tr w14:paraId="5A5BA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109CD4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为人</w:t>
            </w:r>
          </w:p>
          <w:p w14:paraId="7C37B01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师表</w:t>
            </w:r>
          </w:p>
        </w:tc>
        <w:tc>
          <w:tcPr>
            <w:tcW w:w="49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027E90">
            <w:pPr>
              <w:widowControl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为人师表，文明守纪、无私奉献。学为人师、行为世范，淡泊名利，志存高远。言行雅正、举止文明，以高尚师德、人格魅力和学识风范教育感染学生。模范遵守社会公德，维护社会正义，引领社会风尚。自尊自律，清廉从教，以身作则，自觉抵制有损教师职业声誉的行为。不得有违反教师职业道德行为规范的行为。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3CED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18EC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A38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1701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　</w:t>
            </w:r>
          </w:p>
        </w:tc>
      </w:tr>
      <w:tr w14:paraId="53727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82EA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14FE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B9D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1E5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0FA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120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17F04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630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4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C729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BA3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F54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C39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A57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75C18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7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C00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综合评议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C66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45E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E08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优秀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512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4FE41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577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3C9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DF0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E30C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2E9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762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4134D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77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6B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F98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2DB3E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57C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683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　</w:t>
            </w:r>
          </w:p>
        </w:tc>
      </w:tr>
      <w:tr w14:paraId="25B6F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0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74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不合格原  因</w:t>
            </w:r>
          </w:p>
        </w:tc>
        <w:tc>
          <w:tcPr>
            <w:tcW w:w="8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B491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如内容较多可另外附页</w:t>
            </w:r>
          </w:p>
        </w:tc>
      </w:tr>
      <w:tr w14:paraId="2CDE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atLeast"/>
        </w:trPr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5C9E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二级</w:t>
            </w:r>
          </w:p>
          <w:p w14:paraId="018ABDE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学院</w:t>
            </w:r>
          </w:p>
          <w:p w14:paraId="7490F03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党委</w:t>
            </w:r>
          </w:p>
          <w:p w14:paraId="6184ED7F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考核</w:t>
            </w:r>
          </w:p>
          <w:p w14:paraId="75C3E92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意见</w:t>
            </w:r>
          </w:p>
        </w:tc>
        <w:tc>
          <w:tcPr>
            <w:tcW w:w="8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F90131">
            <w:pPr>
              <w:jc w:val="center"/>
              <w:rPr>
                <w:rFonts w:ascii="宋体" w:hAnsi="宋体" w:cs="宋体"/>
                <w:kern w:val="0"/>
                <w:sz w:val="28"/>
                <w:szCs w:val="32"/>
              </w:rPr>
            </w:pPr>
          </w:p>
          <w:p w14:paraId="6F4865AB">
            <w:pPr>
              <w:jc w:val="center"/>
              <w:rPr>
                <w:rFonts w:ascii="宋体" w:hAnsi="宋体" w:cs="宋体"/>
                <w:kern w:val="0"/>
                <w:sz w:val="28"/>
                <w:szCs w:val="32"/>
              </w:rPr>
            </w:pPr>
          </w:p>
          <w:p w14:paraId="2498BB56">
            <w:pPr>
              <w:jc w:val="center"/>
              <w:rPr>
                <w:rFonts w:ascii="宋体" w:hAnsi="宋体" w:cs="宋体"/>
                <w:kern w:val="0"/>
                <w:sz w:val="28"/>
                <w:szCs w:val="32"/>
              </w:rPr>
            </w:pPr>
          </w:p>
          <w:p w14:paraId="71E46DD3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32"/>
              </w:rPr>
              <w:t xml:space="preserve">分党委书记签名：               </w:t>
            </w:r>
            <w:r>
              <w:rPr>
                <w:rFonts w:hint="eastAsia" w:ascii="宋体" w:hAnsi="宋体" w:cs="宋体"/>
                <w:kern w:val="0"/>
                <w:sz w:val="28"/>
                <w:szCs w:val="32"/>
                <w:lang w:val="en-US" w:eastAsia="zh-CN"/>
              </w:rPr>
              <w:t>2025</w:t>
            </w:r>
            <w:r>
              <w:rPr>
                <w:rFonts w:hint="eastAsia" w:ascii="宋体" w:hAnsi="宋体" w:cs="宋体"/>
                <w:kern w:val="0"/>
                <w:sz w:val="28"/>
                <w:szCs w:val="32"/>
              </w:rPr>
              <w:t>年</w:t>
            </w:r>
            <w:r>
              <w:rPr>
                <w:rFonts w:hint="eastAsia" w:ascii="宋体" w:hAnsi="宋体" w:cs="宋体"/>
                <w:kern w:val="0"/>
                <w:sz w:val="28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8"/>
                <w:szCs w:val="32"/>
              </w:rPr>
              <w:t>月  日（公章）</w:t>
            </w:r>
          </w:p>
        </w:tc>
      </w:tr>
      <w:tr w14:paraId="4B051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C9D6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学校</w:t>
            </w:r>
          </w:p>
          <w:p w14:paraId="34A3F5F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教师</w:t>
            </w:r>
          </w:p>
          <w:p w14:paraId="2DD862A2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工作</w:t>
            </w:r>
          </w:p>
          <w:p w14:paraId="09A61EA2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部</w:t>
            </w:r>
          </w:p>
          <w:p w14:paraId="26E18E4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考核</w:t>
            </w:r>
          </w:p>
          <w:p w14:paraId="4AA492F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意见</w:t>
            </w:r>
          </w:p>
        </w:tc>
        <w:tc>
          <w:tcPr>
            <w:tcW w:w="8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BBC8EB5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116823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16E33FB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73EB5C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2518C8B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2FE233FF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5B5D7513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1160977C">
            <w:pPr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教师工作部负责人：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   日（公章）</w:t>
            </w:r>
          </w:p>
        </w:tc>
      </w:tr>
      <w:tr w14:paraId="6C4E5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5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43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备注</w:t>
            </w:r>
          </w:p>
        </w:tc>
        <w:tc>
          <w:tcPr>
            <w:tcW w:w="8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0755697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1.考核结果分为优秀、合格、不合格三个等次，请在相应的评定栏内打“√”；“优秀”比例不得超过参加考核总人数的15%。</w:t>
            </w:r>
          </w:p>
        </w:tc>
      </w:tr>
      <w:tr w14:paraId="714CF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05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AC8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E4C7CD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8"/>
              </w:rPr>
              <w:t>2.考核内容单项或综合评议评价为不合格的，应写明事实依据或具体情况；否则评价表将视为无效表。</w:t>
            </w:r>
          </w:p>
        </w:tc>
      </w:tr>
    </w:tbl>
    <w:p w14:paraId="040B4219">
      <w:pPr>
        <w:spacing w:line="580" w:lineRule="exact"/>
        <w:jc w:val="righ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注：本表请用A4纸双面打印。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A8205"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79AF3BC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17F3E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456DAF8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jYTY4OWQ5NGE0ZjNhNmVjYjdmZGU0ZmUzYzc3OTIifQ=="/>
  </w:docVars>
  <w:rsids>
    <w:rsidRoot w:val="008B7374"/>
    <w:rsid w:val="0003470D"/>
    <w:rsid w:val="000859B9"/>
    <w:rsid w:val="000C0EA9"/>
    <w:rsid w:val="003607E6"/>
    <w:rsid w:val="0036736F"/>
    <w:rsid w:val="005379BE"/>
    <w:rsid w:val="006055D3"/>
    <w:rsid w:val="00791B06"/>
    <w:rsid w:val="007C0F44"/>
    <w:rsid w:val="008B7374"/>
    <w:rsid w:val="009C4B40"/>
    <w:rsid w:val="00B978BB"/>
    <w:rsid w:val="00D35AB4"/>
    <w:rsid w:val="00DA5F4B"/>
    <w:rsid w:val="00E35258"/>
    <w:rsid w:val="00E54812"/>
    <w:rsid w:val="00F06773"/>
    <w:rsid w:val="0F8876D2"/>
    <w:rsid w:val="1E5E0190"/>
    <w:rsid w:val="453767BF"/>
    <w:rsid w:val="56787063"/>
    <w:rsid w:val="6514331D"/>
    <w:rsid w:val="74C0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link w:val="3"/>
    <w:uiPriority w:val="99"/>
    <w:rPr>
      <w:sz w:val="18"/>
      <w:szCs w:val="18"/>
    </w:rPr>
  </w:style>
  <w:style w:type="character" w:customStyle="1" w:styleId="9">
    <w:name w:val="页脚 Char1"/>
    <w:basedOn w:val="6"/>
    <w:semiHidden/>
    <w:uiPriority w:val="99"/>
    <w:rPr>
      <w:sz w:val="18"/>
      <w:szCs w:val="18"/>
    </w:rPr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1126</Words>
  <Characters>1140</Characters>
  <Lines>10</Lines>
  <Paragraphs>2</Paragraphs>
  <TotalTime>24</TotalTime>
  <ScaleCrop>false</ScaleCrop>
  <LinksUpToDate>false</LinksUpToDate>
  <CharactersWithSpaces>1263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2022-03-10T02:10:00Z</dcterms:created>
  <dc:creator>符桑岚</dc:creator>
  <cp:lastModifiedBy>Piuko_</cp:lastModifiedBy>
  <cp:lastPrinted>2022-06-07T08:40:00Z</cp:lastPrinted>
  <dcterms:modified xsi:type="dcterms:W3CDTF">2025-03-12T07:01:13Z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41AD00EB0F7645B3AC5B516382288F1F_13</vt:lpwstr>
  </property>
  <property fmtid="{D5CDD505-2E9C-101B-9397-08002B2CF9AE}" pid="4" name="KSOTemplateDocerSaveRecord">
    <vt:lpwstr>eyJoZGlkIjoiMDZjYTY4OWQ5NGE0ZjNhNmVjYjdmZGU0ZmUzYzc3OTIiLCJ1c2VySWQiOiI4ODE0MDAwMTYifQ==</vt:lpwstr>
  </property>
</Properties>
</file>